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F7248" w14:textId="77777777" w:rsidR="00A027CA" w:rsidRPr="004976A9" w:rsidRDefault="00A027CA">
      <w:pPr>
        <w:pStyle w:val="Heading1"/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>Sample Resolution to Provide Coverage for Volunteers</w:t>
      </w:r>
    </w:p>
    <w:p w14:paraId="12A014E4" w14:textId="77777777" w:rsidR="00A027CA" w:rsidRPr="004976A9" w:rsidRDefault="00A027C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24E356A" w14:textId="77777777" w:rsidR="00A027CA" w:rsidRPr="004976A9" w:rsidRDefault="00A027CA">
      <w:pPr>
        <w:pStyle w:val="Heading2"/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>Resolution No. __________________</w:t>
      </w:r>
    </w:p>
    <w:p w14:paraId="2D63DB08" w14:textId="77777777" w:rsidR="00A027CA" w:rsidRPr="004976A9" w:rsidRDefault="00A027CA">
      <w:pPr>
        <w:jc w:val="center"/>
        <w:rPr>
          <w:rFonts w:ascii="Arial" w:hAnsi="Arial" w:cs="Arial"/>
          <w:sz w:val="22"/>
          <w:szCs w:val="22"/>
        </w:rPr>
      </w:pPr>
    </w:p>
    <w:p w14:paraId="6AD68C3C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>A Resolution of the City Council of ___________________,</w:t>
      </w:r>
      <w:r w:rsidR="004976A9">
        <w:rPr>
          <w:rFonts w:ascii="Arial" w:hAnsi="Arial" w:cs="Arial"/>
          <w:sz w:val="22"/>
          <w:szCs w:val="22"/>
        </w:rPr>
        <w:t xml:space="preserve"> </w:t>
      </w:r>
      <w:r w:rsidRPr="004976A9">
        <w:rPr>
          <w:rFonts w:ascii="Arial" w:hAnsi="Arial" w:cs="Arial"/>
          <w:sz w:val="22"/>
          <w:szCs w:val="22"/>
        </w:rPr>
        <w:t>Providing Workers’ Compensation Coverage for Certain City Volunteers</w:t>
      </w:r>
    </w:p>
    <w:p w14:paraId="43CEBAD4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</w:p>
    <w:p w14:paraId="6CE2398B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ab/>
      </w:r>
      <w:proofErr w:type="gramStart"/>
      <w:r w:rsidRPr="004976A9">
        <w:rPr>
          <w:rFonts w:ascii="Arial" w:hAnsi="Arial" w:cs="Arial"/>
          <w:sz w:val="22"/>
          <w:szCs w:val="22"/>
        </w:rPr>
        <w:t>WHEREAS,</w:t>
      </w:r>
      <w:proofErr w:type="gramEnd"/>
      <w:r w:rsidRPr="004976A9">
        <w:rPr>
          <w:rFonts w:ascii="Arial" w:hAnsi="Arial" w:cs="Arial"/>
          <w:sz w:val="22"/>
          <w:szCs w:val="22"/>
        </w:rPr>
        <w:t xml:space="preserve"> the City Council of ___________________________________desires to provide workers’ compensation coverage for certain city volunteers pursuant to the provision of Section 3363.5 of the Labor Code; and </w:t>
      </w:r>
    </w:p>
    <w:p w14:paraId="3DC6843B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</w:p>
    <w:p w14:paraId="03CB934B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ab/>
      </w:r>
      <w:proofErr w:type="gramStart"/>
      <w:r w:rsidRPr="004976A9">
        <w:rPr>
          <w:rFonts w:ascii="Arial" w:hAnsi="Arial" w:cs="Arial"/>
          <w:sz w:val="22"/>
          <w:szCs w:val="22"/>
        </w:rPr>
        <w:t>WHEREAS,</w:t>
      </w:r>
      <w:proofErr w:type="gramEnd"/>
      <w:r w:rsidRPr="004976A9">
        <w:rPr>
          <w:rFonts w:ascii="Arial" w:hAnsi="Arial" w:cs="Arial"/>
          <w:sz w:val="22"/>
          <w:szCs w:val="22"/>
        </w:rPr>
        <w:t xml:space="preserve"> the City Council finds its best interests will be served by utilizing volunteers in the provision of certain city services; and</w:t>
      </w:r>
    </w:p>
    <w:p w14:paraId="33DE5F24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</w:p>
    <w:p w14:paraId="74F4B913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ab/>
        <w:t xml:space="preserve">WHEREAS, said volunteers should be eligible for workers’ compensation coverage while on </w:t>
      </w:r>
      <w:proofErr w:type="gramStart"/>
      <w:r w:rsidRPr="004976A9">
        <w:rPr>
          <w:rFonts w:ascii="Arial" w:hAnsi="Arial" w:cs="Arial"/>
          <w:sz w:val="22"/>
          <w:szCs w:val="22"/>
        </w:rPr>
        <w:t>duty;</w:t>
      </w:r>
      <w:proofErr w:type="gramEnd"/>
    </w:p>
    <w:p w14:paraId="6B6CF54D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</w:p>
    <w:p w14:paraId="4E0B7E49" w14:textId="77777777" w:rsidR="00A027CA" w:rsidRPr="004976A9" w:rsidRDefault="00A027CA" w:rsidP="004976A9">
      <w:pPr>
        <w:ind w:firstLine="720"/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>NOW, THEREFORE, BE IT RESOLVED, the City Council of __________________ ___________ hereby finds and determines:</w:t>
      </w:r>
    </w:p>
    <w:p w14:paraId="29F8A557" w14:textId="77777777" w:rsidR="00A027CA" w:rsidRPr="004976A9" w:rsidRDefault="00A027CA" w:rsidP="004976A9">
      <w:pPr>
        <w:ind w:firstLine="720"/>
        <w:rPr>
          <w:rFonts w:ascii="Arial" w:hAnsi="Arial" w:cs="Arial"/>
          <w:sz w:val="22"/>
          <w:szCs w:val="22"/>
        </w:rPr>
      </w:pPr>
    </w:p>
    <w:p w14:paraId="42EBC6E2" w14:textId="77777777" w:rsidR="00A027CA" w:rsidRPr="004976A9" w:rsidRDefault="00A027CA" w:rsidP="004976A9">
      <w:pPr>
        <w:numPr>
          <w:ilvl w:val="0"/>
          <w:numId w:val="1"/>
        </w:numPr>
        <w:tabs>
          <w:tab w:val="clear" w:pos="2160"/>
          <w:tab w:val="num" w:pos="1440"/>
        </w:tabs>
        <w:ind w:left="1440" w:hanging="720"/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>That the public interest is best served by providing workers’ compensation coverage to _______________________________________ participants.</w:t>
      </w:r>
    </w:p>
    <w:p w14:paraId="6A39A27E" w14:textId="77777777" w:rsidR="00A027CA" w:rsidRPr="004976A9" w:rsidRDefault="00A027CA" w:rsidP="004976A9">
      <w:pPr>
        <w:tabs>
          <w:tab w:val="num" w:pos="1440"/>
        </w:tabs>
        <w:ind w:left="1440" w:hanging="720"/>
        <w:rPr>
          <w:rFonts w:ascii="Arial" w:hAnsi="Arial" w:cs="Arial"/>
          <w:sz w:val="22"/>
          <w:szCs w:val="22"/>
        </w:rPr>
      </w:pPr>
    </w:p>
    <w:p w14:paraId="401BA62C" w14:textId="77777777" w:rsidR="00A027CA" w:rsidRPr="004976A9" w:rsidRDefault="00A027CA" w:rsidP="004976A9">
      <w:pPr>
        <w:numPr>
          <w:ilvl w:val="0"/>
          <w:numId w:val="1"/>
        </w:numPr>
        <w:tabs>
          <w:tab w:val="clear" w:pos="2160"/>
          <w:tab w:val="num" w:pos="1440"/>
        </w:tabs>
        <w:ind w:left="1440" w:hanging="720"/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 xml:space="preserve">That the volunteers described above shall be deemed to be employees for the purposes of Division 4 of the California Labor Code while the person(s) </w:t>
      </w:r>
      <w:proofErr w:type="gramStart"/>
      <w:r w:rsidRPr="004976A9">
        <w:rPr>
          <w:rFonts w:ascii="Arial" w:hAnsi="Arial" w:cs="Arial"/>
          <w:sz w:val="22"/>
          <w:szCs w:val="22"/>
        </w:rPr>
        <w:t>actually performs</w:t>
      </w:r>
      <w:proofErr w:type="gramEnd"/>
      <w:r w:rsidRPr="004976A9">
        <w:rPr>
          <w:rFonts w:ascii="Arial" w:hAnsi="Arial" w:cs="Arial"/>
          <w:sz w:val="22"/>
          <w:szCs w:val="22"/>
        </w:rPr>
        <w:t xml:space="preserve"> volunteer services, provided that the rights of volunteers shall be limited to those benefits set forth in the Labor Code.</w:t>
      </w:r>
    </w:p>
    <w:p w14:paraId="7FC2BD1F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</w:p>
    <w:p w14:paraId="6CDE57FA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</w:p>
    <w:p w14:paraId="28E20CA1" w14:textId="77777777" w:rsidR="00A027CA" w:rsidRPr="004976A9" w:rsidRDefault="00A027CA" w:rsidP="004976A9">
      <w:pPr>
        <w:pStyle w:val="BodyText"/>
        <w:jc w:val="left"/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ab/>
        <w:t>PASSED AND ADOPTED by the City Council of _____________________________ this ___________ day of ______________________, __________.</w:t>
      </w:r>
    </w:p>
    <w:p w14:paraId="030B4B3E" w14:textId="77777777" w:rsidR="00A027CA" w:rsidRPr="004976A9" w:rsidRDefault="00A027CA" w:rsidP="004976A9">
      <w:pPr>
        <w:ind w:left="720"/>
        <w:rPr>
          <w:rFonts w:ascii="Arial" w:hAnsi="Arial" w:cs="Arial"/>
          <w:sz w:val="22"/>
          <w:szCs w:val="22"/>
        </w:rPr>
      </w:pPr>
    </w:p>
    <w:p w14:paraId="63523953" w14:textId="77777777" w:rsidR="00A027CA" w:rsidRPr="004976A9" w:rsidRDefault="00A027CA" w:rsidP="004976A9">
      <w:pPr>
        <w:ind w:left="720"/>
        <w:rPr>
          <w:rFonts w:ascii="Arial" w:hAnsi="Arial" w:cs="Arial"/>
          <w:sz w:val="22"/>
          <w:szCs w:val="22"/>
        </w:rPr>
      </w:pPr>
    </w:p>
    <w:p w14:paraId="646E2102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>AYES:</w:t>
      </w:r>
    </w:p>
    <w:p w14:paraId="6FF5443B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</w:p>
    <w:p w14:paraId="2F478AF7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>NOES:</w:t>
      </w:r>
    </w:p>
    <w:p w14:paraId="66AADF33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</w:p>
    <w:p w14:paraId="44418D94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>ABSENT:</w:t>
      </w:r>
    </w:p>
    <w:p w14:paraId="21E14FBE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</w:p>
    <w:p w14:paraId="5BBCF1DB" w14:textId="77777777" w:rsidR="00A027CA" w:rsidRPr="004976A9" w:rsidRDefault="00A027CA" w:rsidP="004976A9">
      <w:pPr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>ABSTAIN:</w:t>
      </w:r>
    </w:p>
    <w:p w14:paraId="7A97437C" w14:textId="77777777" w:rsidR="00A027CA" w:rsidRPr="004976A9" w:rsidRDefault="00A027CA">
      <w:pPr>
        <w:jc w:val="right"/>
        <w:rPr>
          <w:rFonts w:ascii="Arial" w:hAnsi="Arial" w:cs="Arial"/>
          <w:sz w:val="22"/>
          <w:szCs w:val="22"/>
        </w:rPr>
      </w:pPr>
    </w:p>
    <w:p w14:paraId="1804DF97" w14:textId="77777777" w:rsidR="00A027CA" w:rsidRPr="004976A9" w:rsidRDefault="00A027CA">
      <w:pPr>
        <w:jc w:val="right"/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>____________________________________</w:t>
      </w:r>
    </w:p>
    <w:p w14:paraId="0E025AEE" w14:textId="77777777" w:rsidR="00A027CA" w:rsidRPr="004976A9" w:rsidRDefault="00A027CA">
      <w:pPr>
        <w:ind w:left="5040"/>
        <w:jc w:val="both"/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>Mayor</w:t>
      </w:r>
    </w:p>
    <w:p w14:paraId="0B672359" w14:textId="77777777" w:rsidR="00A027CA" w:rsidRPr="004976A9" w:rsidRDefault="00A027CA">
      <w:pPr>
        <w:ind w:left="5040"/>
        <w:jc w:val="both"/>
        <w:rPr>
          <w:rFonts w:ascii="Arial" w:hAnsi="Arial" w:cs="Arial"/>
          <w:sz w:val="22"/>
          <w:szCs w:val="22"/>
        </w:rPr>
      </w:pPr>
    </w:p>
    <w:p w14:paraId="0EC3BA5E" w14:textId="77777777" w:rsidR="00A027CA" w:rsidRPr="004976A9" w:rsidRDefault="00A027CA">
      <w:pPr>
        <w:jc w:val="both"/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>ATTEST:</w:t>
      </w:r>
    </w:p>
    <w:p w14:paraId="05D161FF" w14:textId="77777777" w:rsidR="00A027CA" w:rsidRPr="004976A9" w:rsidRDefault="00A027CA">
      <w:pPr>
        <w:jc w:val="both"/>
        <w:rPr>
          <w:rFonts w:ascii="Arial" w:hAnsi="Arial" w:cs="Arial"/>
          <w:sz w:val="22"/>
          <w:szCs w:val="22"/>
        </w:rPr>
      </w:pPr>
    </w:p>
    <w:p w14:paraId="4CA92FCE" w14:textId="77777777" w:rsidR="00A027CA" w:rsidRPr="004976A9" w:rsidRDefault="00A027CA">
      <w:pPr>
        <w:jc w:val="both"/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>_________________________________________</w:t>
      </w:r>
    </w:p>
    <w:p w14:paraId="119BC635" w14:textId="77777777" w:rsidR="00A027CA" w:rsidRPr="004976A9" w:rsidRDefault="00A027CA">
      <w:pPr>
        <w:jc w:val="both"/>
        <w:rPr>
          <w:rFonts w:ascii="Arial" w:hAnsi="Arial" w:cs="Arial"/>
          <w:sz w:val="22"/>
          <w:szCs w:val="22"/>
        </w:rPr>
      </w:pPr>
      <w:r w:rsidRPr="004976A9">
        <w:rPr>
          <w:rFonts w:ascii="Arial" w:hAnsi="Arial" w:cs="Arial"/>
          <w:sz w:val="22"/>
          <w:szCs w:val="22"/>
        </w:rPr>
        <w:t>Secretary</w:t>
      </w:r>
    </w:p>
    <w:p w14:paraId="200FA6F6" w14:textId="77777777" w:rsidR="00A027CA" w:rsidRPr="004976A9" w:rsidRDefault="00A027CA">
      <w:pPr>
        <w:jc w:val="both"/>
        <w:rPr>
          <w:rFonts w:ascii="Arial" w:hAnsi="Arial" w:cs="Arial"/>
          <w:sz w:val="22"/>
          <w:szCs w:val="22"/>
        </w:rPr>
      </w:pPr>
    </w:p>
    <w:p w14:paraId="1384FEB1" w14:textId="77777777" w:rsidR="00A027CA" w:rsidRPr="004976A9" w:rsidRDefault="00A027CA">
      <w:pPr>
        <w:jc w:val="both"/>
        <w:rPr>
          <w:rFonts w:ascii="Arial" w:hAnsi="Arial" w:cs="Arial"/>
          <w:sz w:val="22"/>
          <w:szCs w:val="22"/>
        </w:rPr>
      </w:pPr>
    </w:p>
    <w:p w14:paraId="702B7F2D" w14:textId="77777777" w:rsidR="00A027CA" w:rsidRPr="004976A9" w:rsidRDefault="00A027CA">
      <w:pPr>
        <w:jc w:val="both"/>
        <w:rPr>
          <w:rFonts w:ascii="Arial" w:hAnsi="Arial" w:cs="Arial"/>
          <w:sz w:val="22"/>
          <w:szCs w:val="22"/>
        </w:rPr>
      </w:pPr>
    </w:p>
    <w:sectPr w:rsidR="00A027CA" w:rsidRPr="004976A9">
      <w:pgSz w:w="12240" w:h="15840"/>
      <w:pgMar w:top="90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F2927"/>
    <w:multiLevelType w:val="hybridMultilevel"/>
    <w:tmpl w:val="714A8302"/>
    <w:lvl w:ilvl="0" w:tplc="D3C4840E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2239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77"/>
    <w:rsid w:val="002E72E3"/>
    <w:rsid w:val="002E74A6"/>
    <w:rsid w:val="004976A9"/>
    <w:rsid w:val="00616F29"/>
    <w:rsid w:val="007A5A77"/>
    <w:rsid w:val="00A0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B977C25"/>
  <w15:chartTrackingRefBased/>
  <w15:docId w15:val="{2C1B3E46-FAC9-4710-8502-A218A3039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tabs>
        <w:tab w:val="left" w:pos="600"/>
      </w:tabs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Resolution to Provide Coverage for Volunteers</vt:lpstr>
    </vt:vector>
  </TitlesOfParts>
  <Company>Bickmore Risk Services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Resolution to Provide Coverage for Volunteers</dc:title>
  <dc:subject/>
  <dc:creator>Tammy Vitali</dc:creator>
  <cp:keywords/>
  <cp:lastModifiedBy>Beth Lyons</cp:lastModifiedBy>
  <cp:revision>2</cp:revision>
  <cp:lastPrinted>2002-12-12T20:21:00Z</cp:lastPrinted>
  <dcterms:created xsi:type="dcterms:W3CDTF">2022-05-24T23:28:00Z</dcterms:created>
  <dcterms:modified xsi:type="dcterms:W3CDTF">2022-05-24T23:28:00Z</dcterms:modified>
</cp:coreProperties>
</file>